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9709" w14:textId="28AFCC82" w:rsidR="00F70ED0" w:rsidRDefault="00000000" w:rsidP="00F70ED0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noProof/>
        </w:rPr>
        <w:pict w14:anchorId="32B786EE"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460" type="#_x0000_t202" style="position:absolute;left:0;text-align:left;margin-left:86.8pt;margin-top:2.1pt;width:360.75pt;height:96.9pt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>
              <w:txbxContent>
                <w:p w14:paraId="4679C9BB" w14:textId="77777777" w:rsidR="00F70ED0" w:rsidRPr="00F70ED0" w:rsidRDefault="00F70ED0" w:rsidP="00F70ED0">
                  <w:pPr>
                    <w:jc w:val="center"/>
                    <w:rPr>
                      <w:shadow/>
                      <w:color w:val="336699"/>
                      <w:sz w:val="16"/>
                      <w:szCs w:val="16"/>
                    </w:rPr>
                  </w:pPr>
                  <w:r w:rsidRPr="00F70ED0">
                    <w:rPr>
                      <w:shadow/>
                      <w:color w:val="336699"/>
                      <w:sz w:val="56"/>
                      <w:szCs w:val="56"/>
                    </w:rPr>
                    <w:t>PORIADOK    BOHOSLUŽIEB</w:t>
                  </w:r>
                </w:p>
              </w:txbxContent>
            </v:textbox>
          </v:shape>
        </w:pict>
      </w:r>
      <w:r w:rsidR="00F70ED0">
        <w:rPr>
          <w:i/>
          <w:sz w:val="28"/>
        </w:rPr>
        <w:t xml:space="preserve">Farnosť: </w:t>
      </w:r>
      <w:r w:rsidR="00F70ED0">
        <w:rPr>
          <w:b/>
          <w:i/>
          <w:sz w:val="28"/>
        </w:rPr>
        <w:t xml:space="preserve">S p i š s k é   B y s t r é </w:t>
      </w:r>
      <w:r w:rsidR="00F70ED0">
        <w:rPr>
          <w:i/>
          <w:sz w:val="28"/>
        </w:rPr>
        <w:t xml:space="preserve">                                                                           Rok: </w:t>
      </w:r>
      <w:r w:rsidR="00F70ED0">
        <w:rPr>
          <w:b/>
          <w:i/>
          <w:sz w:val="28"/>
        </w:rPr>
        <w:t>2025</w:t>
      </w:r>
    </w:p>
    <w:p w14:paraId="41B6FAED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3C53AF4" w14:textId="3998743B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07368D9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68A2E3D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E1CB918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EF5ACE0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1F60170" w14:textId="77777777" w:rsidR="00F70ED0" w:rsidRDefault="00F70ED0" w:rsidP="00F70ED0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5A20D77" w14:textId="77777777" w:rsidR="00F70ED0" w:rsidRDefault="00F70ED0" w:rsidP="00F70ED0">
      <w:pPr>
        <w:pStyle w:val="Podtitul"/>
        <w:spacing w:after="0"/>
        <w:rPr>
          <w:b/>
          <w:color w:val="FF0000"/>
          <w:sz w:val="8"/>
          <w:szCs w:val="8"/>
        </w:rPr>
      </w:pPr>
    </w:p>
    <w:p w14:paraId="24EB57AA" w14:textId="77777777" w:rsidR="00F70ED0" w:rsidRDefault="00F70ED0" w:rsidP="00F70ED0">
      <w:pPr>
        <w:pStyle w:val="Podtitul"/>
        <w:spacing w:after="0"/>
        <w:rPr>
          <w:b/>
          <w:color w:val="FF0000"/>
        </w:rPr>
      </w:pPr>
    </w:p>
    <w:p w14:paraId="738EC888" w14:textId="77777777" w:rsidR="00F70ED0" w:rsidRDefault="00F70ED0" w:rsidP="00F70ED0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16. jún -  22. jún </w:t>
      </w:r>
    </w:p>
    <w:p w14:paraId="47AFF6F4" w14:textId="77777777" w:rsidR="00F70ED0" w:rsidRDefault="00F70ED0" w:rsidP="00F70ED0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F70ED0" w14:paraId="5B7C57D5" w14:textId="77777777" w:rsidTr="00F70ED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1B7B2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10554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61CF1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0911096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360576" w14:textId="77777777" w:rsidR="00F70ED0" w:rsidRDefault="00F70ED0">
            <w:pPr>
              <w:spacing w:line="276" w:lineRule="auto"/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F70ED0" w14:paraId="75DD170F" w14:textId="77777777" w:rsidTr="00F70ED0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69A9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C45B9" w14:textId="77777777" w:rsidR="00F70ED0" w:rsidRDefault="00F70ED0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Najsvätejšia Trojica 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B8F11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C5C563E" w14:textId="77777777" w:rsidR="00F70ED0" w:rsidRDefault="00F70ED0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6564E9" w14:textId="77777777" w:rsidR="00F70ED0" w:rsidRDefault="00F70ED0">
            <w:pPr>
              <w:rPr>
                <w:sz w:val="25"/>
                <w:szCs w:val="25"/>
                <w:lang w:eastAsia="en-US"/>
              </w:rPr>
            </w:pPr>
          </w:p>
        </w:tc>
      </w:tr>
      <w:tr w:rsidR="00F70ED0" w14:paraId="3ED1C0CA" w14:textId="77777777" w:rsidTr="00F70ED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812D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A7663" w14:textId="77777777" w:rsidR="00F70ED0" w:rsidRDefault="00F70ED0">
            <w:pPr>
              <w:pStyle w:val="Nadpis5"/>
              <w:spacing w:line="276" w:lineRule="auto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C820B" w14:textId="77777777" w:rsidR="00F70ED0" w:rsidRDefault="00F70ED0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C859DD0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Ján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D0408C9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551</w:t>
            </w:r>
          </w:p>
        </w:tc>
      </w:tr>
      <w:tr w:rsidR="00F70ED0" w14:paraId="309F7BC6" w14:textId="77777777" w:rsidTr="00F70ED0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E0F3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B7C67" w14:textId="77777777" w:rsidR="00F70ED0" w:rsidRDefault="00F70ED0">
            <w:pPr>
              <w:pStyle w:val="Nadpis2"/>
              <w:spacing w:line="276" w:lineRule="auto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691D" w14:textId="77777777" w:rsidR="00F70ED0" w:rsidRDefault="00F70ED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BD5460" w14:textId="77777777" w:rsidR="00F70ED0" w:rsidRDefault="00F70ED0">
            <w:pPr>
              <w:spacing w:line="276" w:lineRule="auto"/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+ Ján a Anna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D5AD4B8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571</w:t>
            </w:r>
          </w:p>
        </w:tc>
      </w:tr>
      <w:tr w:rsidR="00F70ED0" w14:paraId="0F700A4B" w14:textId="77777777" w:rsidTr="00F70ED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281A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B7117" w14:textId="77777777" w:rsidR="00F70ED0" w:rsidRDefault="00F70ED0">
            <w:pPr>
              <w:pStyle w:val="Nadpis2"/>
              <w:spacing w:line="276" w:lineRule="auto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851A" w14:textId="77777777" w:rsidR="00F70ED0" w:rsidRDefault="00F70E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3351921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Štefan a Alžbeta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11C2EE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</w:t>
            </w:r>
          </w:p>
        </w:tc>
      </w:tr>
      <w:tr w:rsidR="00F70ED0" w14:paraId="6C3A0456" w14:textId="77777777" w:rsidTr="00F70ED0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8CF4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szCs w:val="28"/>
                <w:lang w:eastAsia="en-US"/>
              </w:rPr>
            </w:pPr>
            <w:r>
              <w:rPr>
                <w:b w:val="0"/>
                <w:i w:val="0"/>
                <w:color w:val="FF000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73ED6" w14:textId="77777777" w:rsidR="00F70ED0" w:rsidRDefault="00F70ED0">
            <w:pPr>
              <w:pStyle w:val="Nadpis5"/>
              <w:spacing w:line="276" w:lineRule="auto"/>
              <w:ind w:right="-69"/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 xml:space="preserve">Najsvätejšieho Kristovho Tela a Krvi - prikázaný sviatok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7B8B" w14:textId="77777777" w:rsidR="00F70ED0" w:rsidRDefault="00F70ED0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  <w:t>6:45</w:t>
            </w:r>
          </w:p>
          <w:p w14:paraId="16BA819A" w14:textId="77777777" w:rsidR="00F70ED0" w:rsidRDefault="00F70ED0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18:00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0ABF53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</w:t>
            </w:r>
          </w:p>
          <w:p w14:paraId="135A867B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Ján a Katarína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5E06C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17DF4A81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</w:tr>
      <w:tr w:rsidR="00F70ED0" w14:paraId="3AD5E7B5" w14:textId="77777777" w:rsidTr="00F70ED0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5068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4E52" w14:textId="77777777" w:rsidR="00F70ED0" w:rsidRDefault="00F70ED0">
            <w:pPr>
              <w:pStyle w:val="Nadpis5"/>
              <w:spacing w:line="276" w:lineRule="auto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5D87" w14:textId="5F60A646" w:rsidR="00F70ED0" w:rsidRPr="00991A23" w:rsidRDefault="00F70ED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991A23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991A23" w:rsidRPr="00991A23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991A23">
              <w:rPr>
                <w:b/>
                <w:bCs/>
                <w:sz w:val="26"/>
                <w:szCs w:val="26"/>
                <w:lang w:eastAsia="en-US"/>
              </w:rPr>
              <w:t>:</w:t>
            </w:r>
            <w:r w:rsidR="00991A23" w:rsidRPr="00991A23">
              <w:rPr>
                <w:b/>
                <w:bCs/>
                <w:sz w:val="26"/>
                <w:szCs w:val="26"/>
                <w:lang w:eastAsia="en-US"/>
              </w:rPr>
              <w:t>0</w:t>
            </w:r>
            <w:r w:rsidRPr="00991A23"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8FF7A8" w14:textId="38CA3861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E75C4">
              <w:rPr>
                <w:b/>
                <w:bCs/>
                <w:sz w:val="26"/>
                <w:szCs w:val="26"/>
                <w:lang w:eastAsia="en-US"/>
              </w:rPr>
              <w:t>po</w:t>
            </w:r>
            <w:r w:rsidR="00991A23" w:rsidRPr="00EE75C4">
              <w:rPr>
                <w:b/>
                <w:bCs/>
                <w:sz w:val="26"/>
                <w:szCs w:val="26"/>
                <w:lang w:eastAsia="en-US"/>
              </w:rPr>
              <w:t>hreb</w:t>
            </w:r>
            <w:r w:rsidR="00991A23">
              <w:rPr>
                <w:sz w:val="26"/>
                <w:szCs w:val="26"/>
                <w:lang w:eastAsia="en-US"/>
              </w:rPr>
              <w:t xml:space="preserve">: </w:t>
            </w:r>
            <w:r w:rsidR="00991A23" w:rsidRPr="00EE75C4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+</w:t>
            </w:r>
            <w:r w:rsidRPr="00EE75C4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Jozef</w:t>
            </w:r>
            <w:r w:rsidR="00991A23" w:rsidRPr="00EE75C4"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91A23" w:rsidRPr="00EE75C4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Jakubčo</w:t>
            </w:r>
            <w:proofErr w:type="spellEnd"/>
            <w:r w:rsidR="00991A2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1CCC4A" w14:textId="5DE5D3C1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F70ED0" w14:paraId="5B22D579" w14:textId="77777777" w:rsidTr="00F70ED0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6E6C4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FC923" w14:textId="77777777" w:rsidR="00F70ED0" w:rsidRDefault="00F70ED0">
            <w:pPr>
              <w:pStyle w:val="Nadpis5"/>
              <w:spacing w:line="276" w:lineRule="auto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Alojz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Gonzága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, rehoľník -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3F0D" w14:textId="77777777" w:rsidR="00F70ED0" w:rsidRDefault="00F70ED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738873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Ladislav Hlaváč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467C7E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318</w:t>
            </w:r>
          </w:p>
        </w:tc>
      </w:tr>
      <w:tr w:rsidR="00F70ED0" w14:paraId="57174935" w14:textId="77777777" w:rsidTr="00F70ED0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6BC8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4187B5EB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BF2F" w14:textId="77777777" w:rsidR="00F70ED0" w:rsidRDefault="00F70ED0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</w:p>
          <w:p w14:paraId="4A651423" w14:textId="77777777" w:rsidR="00F70ED0" w:rsidRDefault="00F70ED0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12. nedeľa  cez  rok 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670C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7:30</w:t>
            </w:r>
          </w:p>
          <w:p w14:paraId="16F7F328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4137F70F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E2A095" w14:textId="25A7DC49" w:rsidR="00991A23" w:rsidRDefault="00991A2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>. a zdravie pre Jozefa (60r)</w:t>
            </w:r>
          </w:p>
          <w:p w14:paraId="7CF4C849" w14:textId="19D7C664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a zdravie pre rodinu  </w:t>
            </w:r>
          </w:p>
          <w:p w14:paraId="55B4835E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087E4" w14:textId="703B9240" w:rsidR="00F70ED0" w:rsidRDefault="00991A2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699</w:t>
            </w:r>
          </w:p>
          <w:p w14:paraId="4009E808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</w:tbl>
    <w:p w14:paraId="336048FA" w14:textId="77777777" w:rsidR="00F70ED0" w:rsidRDefault="00F70ED0" w:rsidP="00F70ED0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spoločenstvo </w:t>
      </w:r>
      <w:proofErr w:type="spellStart"/>
      <w:r>
        <w:rPr>
          <w:i w:val="0"/>
          <w:sz w:val="26"/>
          <w:szCs w:val="26"/>
        </w:rPr>
        <w:t>Najsv</w:t>
      </w:r>
      <w:proofErr w:type="spellEnd"/>
      <w:r>
        <w:rPr>
          <w:i w:val="0"/>
          <w:sz w:val="26"/>
          <w:szCs w:val="26"/>
        </w:rPr>
        <w:t xml:space="preserve">. Srdca Ježišovho -300,-€; Bohu známy -100,-€; Bohu známa rod. -200,-€; -50,-€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0FDC66AE" w14:textId="77777777" w:rsidR="00F70ED0" w:rsidRDefault="00F70ED0" w:rsidP="00F70ED0">
      <w:pPr>
        <w:pStyle w:val="Zkladntext"/>
        <w:spacing w:after="0"/>
        <w:jc w:val="both"/>
        <w:rPr>
          <w:iCs/>
          <w:sz w:val="8"/>
          <w:szCs w:val="8"/>
        </w:rPr>
      </w:pPr>
    </w:p>
    <w:p w14:paraId="155BDC1C" w14:textId="77777777" w:rsidR="00F70ED0" w:rsidRDefault="00F70ED0" w:rsidP="00F70ED0">
      <w:pPr>
        <w:pStyle w:val="Zarkazkladnhotextu"/>
        <w:tabs>
          <w:tab w:val="left" w:pos="3349"/>
        </w:tabs>
        <w:rPr>
          <w:b/>
          <w:i w:val="0"/>
          <w:color w:val="7030A0"/>
          <w:sz w:val="26"/>
          <w:szCs w:val="26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 xml:space="preserve">č.3. </w:t>
      </w:r>
    </w:p>
    <w:p w14:paraId="0017C8CF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B7F6E3D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 sviatok </w:t>
      </w:r>
      <w:r>
        <w:rPr>
          <w:b/>
          <w:sz w:val="22"/>
          <w:szCs w:val="22"/>
        </w:rPr>
        <w:t>Božieho Tela po večernej sv. omši v prípade priaznivého počasia bude procesia so Sviatosťou Oltárnou na kostolnom dvore</w:t>
      </w:r>
      <w:r>
        <w:rPr>
          <w:i w:val="0"/>
          <w:sz w:val="22"/>
          <w:szCs w:val="22"/>
        </w:rPr>
        <w:t xml:space="preserve">: Prosím, aby oltáriky pripravili: </w:t>
      </w:r>
      <w:r>
        <w:rPr>
          <w:b/>
          <w:sz w:val="22"/>
          <w:szCs w:val="22"/>
        </w:rPr>
        <w:t>1.oltárik</w:t>
      </w:r>
      <w:r>
        <w:rPr>
          <w:i w:val="0"/>
          <w:sz w:val="22"/>
          <w:szCs w:val="22"/>
        </w:rPr>
        <w:t xml:space="preserve"> - nižná strana /sever/ - veriaci z ulice SNP; </w:t>
      </w:r>
      <w:r>
        <w:rPr>
          <w:b/>
          <w:sz w:val="22"/>
          <w:szCs w:val="22"/>
        </w:rPr>
        <w:t>2.oltárik</w:t>
      </w:r>
      <w:r>
        <w:rPr>
          <w:i w:val="0"/>
          <w:sz w:val="22"/>
          <w:szCs w:val="22"/>
        </w:rPr>
        <w:t xml:space="preserve"> - hlavný vchod /západ/ - veriaci z ulice J. </w:t>
      </w:r>
      <w:proofErr w:type="spellStart"/>
      <w:r>
        <w:rPr>
          <w:i w:val="0"/>
          <w:sz w:val="22"/>
          <w:szCs w:val="22"/>
        </w:rPr>
        <w:t>Lačeka</w:t>
      </w:r>
      <w:proofErr w:type="spellEnd"/>
      <w:r>
        <w:rPr>
          <w:i w:val="0"/>
          <w:sz w:val="22"/>
          <w:szCs w:val="22"/>
        </w:rPr>
        <w:t xml:space="preserve">;  </w:t>
      </w:r>
      <w:r>
        <w:rPr>
          <w:b/>
          <w:sz w:val="22"/>
          <w:szCs w:val="22"/>
        </w:rPr>
        <w:t>3.oltárik</w:t>
      </w:r>
      <w:r>
        <w:rPr>
          <w:i w:val="0"/>
          <w:sz w:val="22"/>
          <w:szCs w:val="22"/>
        </w:rPr>
        <w:t xml:space="preserve"> - vyšná strana /juh/ - rodičia </w:t>
      </w:r>
      <w:proofErr w:type="spellStart"/>
      <w:r>
        <w:rPr>
          <w:i w:val="0"/>
          <w:sz w:val="22"/>
          <w:szCs w:val="22"/>
        </w:rPr>
        <w:t>prvoprij</w:t>
      </w:r>
      <w:proofErr w:type="spellEnd"/>
      <w:r>
        <w:rPr>
          <w:i w:val="0"/>
          <w:sz w:val="22"/>
          <w:szCs w:val="22"/>
        </w:rPr>
        <w:t xml:space="preserve">. detí; </w:t>
      </w:r>
      <w:r>
        <w:rPr>
          <w:b/>
          <w:sz w:val="22"/>
          <w:szCs w:val="22"/>
        </w:rPr>
        <w:t xml:space="preserve">4.oltárik </w:t>
      </w:r>
      <w:r>
        <w:rPr>
          <w:b/>
          <w:i w:val="0"/>
          <w:sz w:val="22"/>
          <w:szCs w:val="22"/>
        </w:rPr>
        <w:t>- kostol</w:t>
      </w:r>
      <w:r>
        <w:rPr>
          <w:i w:val="0"/>
          <w:sz w:val="22"/>
          <w:szCs w:val="22"/>
        </w:rPr>
        <w:t xml:space="preserve">. Do procesie nech sa zapoja </w:t>
      </w:r>
      <w:proofErr w:type="spellStart"/>
      <w:r>
        <w:rPr>
          <w:i w:val="0"/>
          <w:sz w:val="22"/>
          <w:szCs w:val="22"/>
        </w:rPr>
        <w:t>prvoprijímajúce</w:t>
      </w:r>
      <w:proofErr w:type="spellEnd"/>
      <w:r>
        <w:rPr>
          <w:i w:val="0"/>
          <w:sz w:val="22"/>
          <w:szCs w:val="22"/>
        </w:rPr>
        <w:t xml:space="preserve"> deti /</w:t>
      </w:r>
      <w:r>
        <w:rPr>
          <w:b/>
          <w:i w:val="0"/>
          <w:sz w:val="22"/>
          <w:szCs w:val="22"/>
        </w:rPr>
        <w:t>2 dievčatá</w:t>
      </w:r>
      <w:r>
        <w:rPr>
          <w:i w:val="0"/>
          <w:sz w:val="22"/>
          <w:szCs w:val="22"/>
        </w:rPr>
        <w:t>/, chlapci, dievčatá, ostatní nech ostanú v kostole</w:t>
      </w:r>
    </w:p>
    <w:p w14:paraId="52B4E71D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113198F" w14:textId="77777777" w:rsidR="00F70ED0" w:rsidRDefault="00F70ED0" w:rsidP="00F70ED0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54C82424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D1F64D4" w14:textId="77777777" w:rsidR="00F70ED0" w:rsidRDefault="00F70ED0" w:rsidP="00F70ED0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586BDF99" w14:textId="77777777" w:rsidR="00F70ED0" w:rsidRDefault="00F70ED0" w:rsidP="00F70ED0">
      <w:pPr>
        <w:pStyle w:val="Zarkazkladnhotextu"/>
        <w:rPr>
          <w:i w:val="0"/>
          <w:sz w:val="8"/>
          <w:szCs w:val="8"/>
        </w:rPr>
      </w:pPr>
    </w:p>
    <w:p w14:paraId="3D6DCE78" w14:textId="77777777" w:rsidR="00F70ED0" w:rsidRDefault="00F70ED0" w:rsidP="00F70ED0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38969BEC" w14:textId="77777777" w:rsidR="00F70ED0" w:rsidRDefault="00F70ED0" w:rsidP="00F70ED0">
      <w:pPr>
        <w:pStyle w:val="Zkladntext"/>
        <w:spacing w:after="0"/>
        <w:jc w:val="both"/>
        <w:rPr>
          <w:sz w:val="8"/>
          <w:szCs w:val="8"/>
        </w:rPr>
      </w:pPr>
    </w:p>
    <w:p w14:paraId="04E88DC5" w14:textId="77777777" w:rsidR="00F70ED0" w:rsidRDefault="00F70ED0" w:rsidP="00F70ED0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8937AA8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CD572CB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23A1C7F0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0801523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CB7961E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4A06AB6E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CEB6D14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6EC49B76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078D002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474C46AA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543FC7D1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2DE17185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9848C6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0D0BBF3D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6B43CE3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B908D02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37E5694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0CC1EDD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61C8FFD7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70BC92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A3196A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sectPr w:rsidR="00F70ED0" w:rsidSect="00DC7ADA">
      <w:pgSz w:w="12240" w:h="15840" w:code="1"/>
      <w:pgMar w:top="284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341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1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780</cp:revision>
  <cp:lastPrinted>2025-06-14T18:31:00Z</cp:lastPrinted>
  <dcterms:created xsi:type="dcterms:W3CDTF">2019-10-19T17:35:00Z</dcterms:created>
  <dcterms:modified xsi:type="dcterms:W3CDTF">2025-06-17T15:09:00Z</dcterms:modified>
</cp:coreProperties>
</file>